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2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93" w:after="0"/>
        <w:ind w:right="152" w:hanging="0"/>
        <w:jc w:val="center"/>
        <w:rPr/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I</w:t>
      </w:r>
    </w:p>
    <w:p>
      <w:pPr>
        <w:pStyle w:val="Normal"/>
        <w:spacing w:lineRule="exact" w:line="226" w:before="8" w:after="0"/>
        <w:ind w:right="152" w:hanging="0"/>
        <w:jc w:val="center"/>
        <w:rPr/>
      </w:pPr>
      <w:r>
        <w:rPr>
          <w:rFonts w:ascii="Arial" w:hAnsi="Arial"/>
          <w:b/>
          <w:sz w:val="20"/>
        </w:rPr>
        <w:t>PLANO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APLICAÇÃO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RECURSOS</w:t>
      </w:r>
    </w:p>
    <w:p>
      <w:pPr>
        <w:pStyle w:val="Corpodotexto"/>
        <w:spacing w:lineRule="exact" w:line="236"/>
        <w:ind w:right="150" w:hanging="0"/>
        <w:jc w:val="center"/>
        <w:rPr/>
      </w:pPr>
      <w:r>
        <w:rPr>
          <w:position w:val="1"/>
        </w:rPr>
        <w:t>(Conforme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Resolução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13/2015</w:t>
      </w:r>
      <w:r>
        <w:rPr>
          <w:rFonts w:ascii="Arial" w:hAnsi="Arial"/>
          <w:b/>
          <w:spacing w:val="-2"/>
        </w:rPr>
        <w:t>)</w:t>
      </w:r>
    </w:p>
    <w:p>
      <w:pPr>
        <w:pStyle w:val="Corpodotexto"/>
        <w:spacing w:before="0" w:after="1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tbl>
      <w:tblPr>
        <w:tblStyle w:val="TableNormal"/>
        <w:tblW w:w="9649" w:type="dxa"/>
        <w:jc w:val="left"/>
        <w:tblInd w:w="39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15"/>
        <w:gridCol w:w="2440"/>
        <w:gridCol w:w="2454"/>
        <w:gridCol w:w="2439"/>
      </w:tblGrid>
      <w:tr>
        <w:trPr>
          <w:trHeight w:val="347" w:hRule="atLeast"/>
        </w:trPr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61" w:after="0"/>
              <w:ind w:left="54" w:hanging="0"/>
              <w:rPr/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SERVIDOR</w:t>
            </w:r>
          </w:p>
        </w:tc>
      </w:tr>
      <w:tr>
        <w:trPr>
          <w:trHeight w:val="378" w:hRule="atLeast"/>
        </w:trPr>
        <w:tc>
          <w:tcPr>
            <w:tcW w:w="7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1.1.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Completo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3" w:hanging="0"/>
              <w:rPr/>
            </w:pPr>
            <w:r>
              <w:rPr>
                <w:sz w:val="16"/>
              </w:rPr>
              <w:t>1.2.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CPF</w:t>
            </w:r>
          </w:p>
        </w:tc>
      </w:tr>
      <w:tr>
        <w:trPr>
          <w:trHeight w:val="933" w:hRule="atLeast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7" w:after="0"/>
              <w:ind w:left="54" w:hanging="0"/>
              <w:rPr/>
            </w:pPr>
            <w:r>
              <w:rPr>
                <w:sz w:val="16"/>
              </w:rPr>
              <w:t>1.3.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Câmpus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Anápolis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362" w:before="32" w:after="0"/>
              <w:ind w:left="56" w:hanging="3"/>
              <w:rPr/>
            </w:pPr>
            <w:r>
              <w:rPr>
                <w:sz w:val="16"/>
              </w:rPr>
              <w:t>1.4.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Departamento/Setor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Lotação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left="54" w:hanging="0"/>
              <w:rPr/>
            </w:pPr>
            <w:r>
              <w:rPr>
                <w:sz w:val="16"/>
              </w:rPr>
              <w:t>1.5.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Cargo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left="53" w:hanging="0"/>
              <w:rPr/>
            </w:pPr>
            <w:r>
              <w:rPr>
                <w:sz w:val="16"/>
              </w:rPr>
              <w:t>1.6.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Trabalho</w:t>
            </w:r>
          </w:p>
        </w:tc>
      </w:tr>
      <w:tr>
        <w:trPr>
          <w:trHeight w:val="655" w:hRule="atLeast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left="54" w:hanging="0"/>
              <w:rPr/>
            </w:pPr>
            <w:r>
              <w:rPr>
                <w:sz w:val="16"/>
              </w:rPr>
              <w:t>1.7.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Ingresso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IFG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left="54" w:hanging="0"/>
              <w:rPr/>
            </w:pPr>
            <w:r>
              <w:rPr>
                <w:sz w:val="16"/>
              </w:rPr>
              <w:t>1.8.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Titulação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left="54" w:hanging="0"/>
              <w:rPr/>
            </w:pPr>
            <w:r>
              <w:rPr>
                <w:sz w:val="16"/>
              </w:rPr>
              <w:t>1.9.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Atuação</w:t>
            </w:r>
          </w:p>
        </w:tc>
      </w:tr>
      <w:tr>
        <w:trPr>
          <w:trHeight w:val="654" w:hRule="atLeast"/>
        </w:trPr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1.10.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Endereço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Correspondência</w:t>
            </w:r>
          </w:p>
        </w:tc>
      </w:tr>
      <w:tr>
        <w:trPr>
          <w:trHeight w:val="654" w:hRule="atLeast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1.11.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Bairro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1.12.</w:t>
            </w:r>
            <w:r>
              <w:rPr>
                <w:spacing w:val="-2"/>
                <w:sz w:val="16"/>
              </w:rPr>
              <w:t xml:space="preserve"> Cidade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1.13.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UF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3" w:hanging="0"/>
              <w:rPr/>
            </w:pPr>
            <w:r>
              <w:rPr>
                <w:sz w:val="16"/>
              </w:rPr>
              <w:t>1.14.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CEP</w:t>
            </w:r>
          </w:p>
        </w:tc>
      </w:tr>
      <w:tr>
        <w:trPr>
          <w:trHeight w:val="654" w:hRule="atLeast"/>
        </w:trPr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1.15.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1.16.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Particular</w:t>
            </w:r>
          </w:p>
        </w:tc>
      </w:tr>
      <w:tr>
        <w:trPr>
          <w:trHeight w:val="654" w:hRule="atLeast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1.17.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IFG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1.18.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Telefone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Residencial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1.19.</w:t>
            </w:r>
            <w:r>
              <w:rPr>
                <w:spacing w:val="-2"/>
                <w:sz w:val="16"/>
              </w:rPr>
              <w:t xml:space="preserve"> Celular</w:t>
            </w:r>
          </w:p>
        </w:tc>
      </w:tr>
      <w:tr>
        <w:trPr>
          <w:trHeight w:val="657" w:hRule="atLeast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5" w:after="0"/>
              <w:ind w:left="54" w:hanging="0"/>
              <w:rPr/>
            </w:pPr>
            <w:r>
              <w:rPr>
                <w:sz w:val="16"/>
              </w:rPr>
              <w:t>1.20.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Banco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5" w:after="0"/>
              <w:ind w:left="54" w:hanging="0"/>
              <w:rPr/>
            </w:pPr>
            <w:r>
              <w:rPr>
                <w:sz w:val="16"/>
              </w:rPr>
              <w:t>1.21.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Banco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5" w:after="0"/>
              <w:ind w:left="54" w:hanging="0"/>
              <w:rPr/>
            </w:pPr>
            <w:r>
              <w:rPr>
                <w:sz w:val="16"/>
              </w:rPr>
              <w:t>1.22.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Agência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5" w:after="0"/>
              <w:ind w:left="53" w:hanging="0"/>
              <w:rPr/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</w:t>
            </w:r>
          </w:p>
        </w:tc>
      </w:tr>
      <w:tr>
        <w:trPr>
          <w:trHeight w:val="664" w:hRule="atLeast"/>
        </w:trPr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556" w:leader="none"/>
              </w:tabs>
              <w:spacing w:lineRule="auto" w:line="362" w:before="44" w:after="0"/>
              <w:ind w:left="57" w:right="315" w:hanging="3"/>
              <w:rPr/>
            </w:pPr>
            <w:r>
              <w:rPr>
                <w:sz w:val="16"/>
              </w:rPr>
              <w:t>1.23.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recebeu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auxílio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financeiro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 xml:space="preserve">) </w:t>
            </w:r>
            <w:r>
              <w:rPr>
                <w:spacing w:val="-4"/>
                <w:sz w:val="16"/>
              </w:rPr>
              <w:t>Sim</w:t>
            </w:r>
            <w:r>
              <w:rPr>
                <w:sz w:val="16"/>
              </w:rPr>
              <w:tab/>
              <w:t>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) </w:t>
            </w:r>
            <w:r>
              <w:rPr>
                <w:sz w:val="16"/>
              </w:rPr>
              <w:t>Não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54" w:hanging="0"/>
              <w:rPr/>
            </w:pPr>
            <w:r>
              <w:rPr>
                <w:sz w:val="16"/>
              </w:rPr>
              <w:t>1.24.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afirmativo,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último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auxílio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recebido.</w:t>
            </w:r>
          </w:p>
        </w:tc>
      </w:tr>
    </w:tbl>
    <w:p>
      <w:pPr>
        <w:pStyle w:val="Corpodotexto"/>
        <w:spacing w:before="6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tbl>
      <w:tblPr>
        <w:tblStyle w:val="TableNormal"/>
        <w:tblW w:w="9647" w:type="dxa"/>
        <w:jc w:val="left"/>
        <w:tblInd w:w="39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07"/>
        <w:gridCol w:w="909"/>
        <w:gridCol w:w="2352"/>
        <w:gridCol w:w="2479"/>
      </w:tblGrid>
      <w:tr>
        <w:trPr>
          <w:trHeight w:val="347" w:hRule="atLeast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59" w:after="0"/>
              <w:ind w:left="54" w:hanging="0"/>
              <w:rPr/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</w:t>
            </w:r>
          </w:p>
        </w:tc>
      </w:tr>
      <w:tr>
        <w:trPr>
          <w:trHeight w:val="376" w:hRule="atLeast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2.1.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Curso</w:t>
            </w:r>
          </w:p>
        </w:tc>
      </w:tr>
      <w:tr>
        <w:trPr>
          <w:trHeight w:val="378" w:hRule="atLeast"/>
        </w:trPr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2.2.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Realização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2.3.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Período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Realização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2" w:hanging="0"/>
              <w:rPr/>
            </w:pPr>
            <w:r>
              <w:rPr>
                <w:sz w:val="16"/>
              </w:rPr>
              <w:t>2.4.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Carga</w:t>
            </w:r>
            <w:r>
              <w:rPr>
                <w:spacing w:val="-2"/>
                <w:sz w:val="16"/>
              </w:rPr>
              <w:t xml:space="preserve"> Horária</w:t>
            </w:r>
          </w:p>
        </w:tc>
      </w:tr>
      <w:tr>
        <w:trPr>
          <w:trHeight w:val="655" w:hRule="atLeast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left="54" w:hanging="0"/>
              <w:rPr/>
            </w:pPr>
            <w:r>
              <w:rPr>
                <w:sz w:val="16"/>
              </w:rPr>
              <w:t>2.5.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Entidade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Promotora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Curso:</w:t>
            </w:r>
          </w:p>
        </w:tc>
      </w:tr>
      <w:tr>
        <w:trPr>
          <w:trHeight w:val="388" w:hRule="atLeast"/>
        </w:trPr>
        <w:tc>
          <w:tcPr>
            <w:tcW w:w="4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54" w:hanging="0"/>
              <w:rPr/>
            </w:pPr>
            <w:r>
              <w:rPr>
                <w:sz w:val="16"/>
              </w:rPr>
              <w:t>2.6.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Solicitou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auxílio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Instituição?(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Não</w:t>
            </w:r>
          </w:p>
        </w:tc>
        <w:tc>
          <w:tcPr>
            <w:tcW w:w="4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52" w:hanging="0"/>
              <w:rPr/>
            </w:pPr>
            <w:r>
              <w:rPr>
                <w:sz w:val="16"/>
              </w:rPr>
              <w:t>2.5.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afirmativo,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Instituição</w:t>
            </w:r>
          </w:p>
        </w:tc>
      </w:tr>
    </w:tbl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3" w:after="0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240" w:right="520" w:header="689" w:top="1580" w:footer="1552" w:bottom="174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647" w:type="dxa"/>
        <w:jc w:val="left"/>
        <w:tblInd w:w="39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47"/>
      </w:tblGrid>
      <w:tr>
        <w:trPr>
          <w:trHeight w:val="347" w:hRule="atLeast"/>
        </w:trPr>
        <w:tc>
          <w:tcPr>
            <w:tcW w:w="9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59" w:after="0"/>
              <w:ind w:left="54" w:hanging="0"/>
              <w:rPr/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DESENVOLVIDO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ORGANIZACIONAL</w:t>
            </w:r>
          </w:p>
        </w:tc>
      </w:tr>
      <w:tr>
        <w:trPr>
          <w:trHeight w:val="1609" w:hRule="atLeast"/>
        </w:trPr>
        <w:tc>
          <w:tcPr>
            <w:tcW w:w="9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rFonts w:ascii="Arial" w:hAnsi="Arial"/>
                <w:b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</w:r>
          </w:p>
          <w:p>
            <w:pPr>
              <w:pStyle w:val="TableParagraph"/>
              <w:spacing w:lineRule="auto" w:line="240" w:before="1" w:after="0"/>
              <w:ind w:left="57" w:right="49" w:hanging="3"/>
              <w:jc w:val="both"/>
              <w:rPr/>
            </w:pPr>
            <w:r>
              <w:rPr>
                <w:color w:val="808080"/>
                <w:sz w:val="24"/>
                <w:shd w:fill="00FF00" w:val="clear"/>
              </w:rPr>
              <w:t>Descrever de forma clara e concisa as mudanças que poderão ocorrer no trabalho</w:t>
            </w:r>
            <w:r>
              <w:rPr>
                <w:color w:val="808080"/>
                <w:sz w:val="24"/>
              </w:rPr>
              <w:t xml:space="preserve"> </w:t>
            </w:r>
            <w:r>
              <w:rPr>
                <w:color w:val="808080"/>
                <w:sz w:val="24"/>
                <w:shd w:fill="00FF00" w:val="clear"/>
              </w:rPr>
              <w:t>desenvolvido pelo servidor em seu ambiente de trabalho a partir da realização do curso</w:t>
            </w:r>
            <w:r>
              <w:rPr>
                <w:color w:val="808080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  <w:shd w:fill="00FF00" w:val="clear"/>
              </w:rPr>
              <w:t>solicitado.</w:t>
            </w:r>
          </w:p>
        </w:tc>
      </w:tr>
      <w:tr>
        <w:trPr>
          <w:trHeight w:val="347" w:hRule="atLeast"/>
        </w:trPr>
        <w:tc>
          <w:tcPr>
            <w:tcW w:w="9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9" w:after="0"/>
              <w:ind w:left="54" w:hanging="0"/>
              <w:rPr/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PLANILHA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CUSTOS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240" w:right="520" w:header="689" w:top="1580" w:footer="1552" w:bottom="1740" w:gutter="0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Style w:val="TableNormal"/>
        <w:tblW w:w="9650" w:type="dxa"/>
        <w:jc w:val="left"/>
        <w:tblInd w:w="39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24"/>
        <w:gridCol w:w="1844"/>
        <w:gridCol w:w="2413"/>
        <w:gridCol w:w="1768"/>
      </w:tblGrid>
      <w:tr>
        <w:trPr>
          <w:trHeight w:val="345" w:hRule="atLeast"/>
        </w:trPr>
        <w:tc>
          <w:tcPr>
            <w:tcW w:w="3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9" w:after="0"/>
              <w:ind w:left="1353" w:right="1345" w:hanging="0"/>
              <w:jc w:val="center"/>
              <w:rPr/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9" w:after="0"/>
              <w:ind w:left="402" w:hanging="0"/>
              <w:rPr/>
            </w:pP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9" w:after="0"/>
              <w:ind w:left="373" w:hanging="0"/>
              <w:rPr/>
            </w:pPr>
            <w:r>
              <w:rPr>
                <w:sz w:val="20"/>
              </w:rPr>
              <w:t>Valor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Unitário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9" w:after="0"/>
              <w:ind w:left="175" w:hanging="0"/>
              <w:rPr/>
            </w:pP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333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8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0" w:hRule="atLeast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otexto"/>
        <w:spacing w:before="9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tbl>
      <w:tblPr>
        <w:tblStyle w:val="TableNormal"/>
        <w:tblW w:w="9646" w:type="dxa"/>
        <w:jc w:val="left"/>
        <w:tblInd w:w="39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25"/>
        <w:gridCol w:w="3139"/>
        <w:gridCol w:w="3382"/>
      </w:tblGrid>
      <w:tr>
        <w:trPr>
          <w:trHeight w:val="347" w:hRule="atLeast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59" w:after="0"/>
              <w:ind w:left="54" w:hanging="0"/>
              <w:rPr/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DECLARAÇÕES</w:t>
            </w:r>
          </w:p>
        </w:tc>
      </w:tr>
      <w:tr>
        <w:trPr>
          <w:trHeight w:val="1264" w:hRule="atLeast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42" w:after="0"/>
              <w:ind w:left="57" w:right="44" w:hanging="3"/>
              <w:jc w:val="both"/>
              <w:rPr/>
            </w:pPr>
            <w:r>
              <w:rPr>
                <w:sz w:val="20"/>
              </w:rPr>
              <w:t>Declaro estar ciente e atender aos requisitos previstos no At. 6º da Resolução CONSUP/IFG n° 13/2015 e 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PROCAP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20/2023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Câmpus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Anápolis,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auxílio do IFG para participação em cursos para capacitação/aperfeiçoamento.</w:t>
            </w:r>
          </w:p>
          <w:p>
            <w:pPr>
              <w:pStyle w:val="TableParagraph"/>
              <w:spacing w:lineRule="auto" w:line="240"/>
              <w:ind w:left="57" w:right="41" w:hanging="3"/>
              <w:jc w:val="both"/>
              <w:rPr/>
            </w:pPr>
            <w:r>
              <w:rPr>
                <w:sz w:val="20"/>
              </w:rPr>
              <w:t xml:space="preserve">O presente formulário expressa a verdade e assumo inteira responsabilidade pelas informações aqui </w:t>
            </w:r>
            <w:r>
              <w:rPr>
                <w:spacing w:val="-2"/>
                <w:sz w:val="20"/>
              </w:rPr>
              <w:t>prestadas.</w:t>
            </w:r>
          </w:p>
        </w:tc>
      </w:tr>
      <w:tr>
        <w:trPr>
          <w:trHeight w:val="657" w:hRule="atLeast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5.1.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5" w:hanging="0"/>
              <w:rPr/>
            </w:pPr>
            <w:r>
              <w:rPr>
                <w:sz w:val="16"/>
              </w:rPr>
              <w:t>5.2.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5" w:hanging="0"/>
              <w:rPr/>
            </w:pPr>
            <w:r>
              <w:rPr>
                <w:sz w:val="16"/>
              </w:rPr>
              <w:t>5.3.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Assinatura</w:t>
            </w:r>
          </w:p>
        </w:tc>
      </w:tr>
    </w:tbl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tbl>
      <w:tblPr>
        <w:tblStyle w:val="TableNormal"/>
        <w:tblW w:w="9646" w:type="dxa"/>
        <w:jc w:val="left"/>
        <w:tblInd w:w="39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25"/>
        <w:gridCol w:w="3139"/>
        <w:gridCol w:w="3382"/>
      </w:tblGrid>
      <w:tr>
        <w:trPr>
          <w:trHeight w:val="347" w:hRule="atLeast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59" w:after="0"/>
              <w:ind w:left="54" w:hanging="0"/>
              <w:rPr/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eastAsia="Arial MT" w:cs="Arial MT"/>
                <w:color w:val="auto"/>
                <w:kern w:val="0"/>
                <w:sz w:val="20"/>
                <w:szCs w:val="22"/>
                <w:lang w:val="pt-PT" w:eastAsia="en-US" w:bidi="ar-SA"/>
              </w:rPr>
              <w:t>CONCORDÂNCIA DA CHEFIA IMEDIATA</w:t>
            </w:r>
          </w:p>
        </w:tc>
      </w:tr>
      <w:tr>
        <w:trPr>
          <w:trHeight w:val="1264" w:hRule="atLeast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45" w:after="0"/>
              <w:ind w:left="57" w:right="41" w:hanging="3"/>
              <w:jc w:val="both"/>
              <w:rPr/>
            </w:pPr>
            <w:r>
              <w:rPr>
                <w:sz w:val="20"/>
              </w:rPr>
              <w:t>Declaro estar ciente da presente solicitação de participação em cursos, e que está solicitação atende ao previsto na Resolução CONSUP/IFG n° 13/2015 e no item 2 do Edital PROCAP nº 20/2023 do Câmpus Anápolis, assim como está diretamente relacionada às atividades desenvolvidas no IFG pelo servidor.</w:t>
            </w:r>
          </w:p>
          <w:p>
            <w:pPr>
              <w:pStyle w:val="TableParagraph"/>
              <w:spacing w:lineRule="auto" w:line="240" w:before="42" w:after="0"/>
              <w:ind w:left="57" w:right="55" w:hanging="3"/>
              <w:jc w:val="both"/>
              <w:rPr/>
            </w:pPr>
            <w:r>
              <w:rPr>
                <w:spacing w:val="-2"/>
                <w:sz w:val="20"/>
              </w:rPr>
              <w:t>Declaro, ainda, que todas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providências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necessárias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 que 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participação não afete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 servidor na Instituição já foram tomadas.</w:t>
            </w:r>
          </w:p>
        </w:tc>
      </w:tr>
      <w:tr>
        <w:trPr>
          <w:trHeight w:val="657" w:hRule="atLeast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4" w:hanging="0"/>
              <w:rPr/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>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5" w:hanging="0"/>
              <w:rPr/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>.2.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55" w:hanging="0"/>
              <w:rPr/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>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Assinatura </w:t>
            </w:r>
            <w:r>
              <w:rPr>
                <w:spacing w:val="-2"/>
                <w:sz w:val="16"/>
              </w:rPr>
              <w:t>da Chefia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p>
      <w:pPr>
        <w:pStyle w:val="Normal"/>
        <w:spacing w:before="118" w:after="0"/>
        <w:ind w:right="153" w:hanging="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240" w:right="520" w:header="689" w:top="1580" w:footer="1552" w:bottom="17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285" cy="450850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9760" cy="45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2" w:after="0"/>
                            <w:ind w:left="20" w:hanging="0"/>
                            <w:jc w:val="center"/>
                            <w:rPr/>
                          </w:pPr>
                          <w:r>
                            <w:rPr/>
                            <w:t>Instituto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Federal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Educação,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Ciência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Tecnologia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Goiás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Câmpus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Corpodotexto"/>
                            <w:spacing w:lineRule="auto" w:line="240" w:before="3" w:after="0"/>
                            <w:ind w:left="20" w:hanging="0"/>
                            <w:jc w:val="center"/>
                            <w:rPr/>
                          </w:pPr>
                          <w:r>
                            <w:rPr/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84pt;margin-top:753.3pt;width:479.45pt;height:35.4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2" w:after="0"/>
                      <w:ind w:left="20" w:hanging="0"/>
                      <w:jc w:val="center"/>
                      <w:rPr/>
                    </w:pPr>
                    <w:r>
                      <w:rPr/>
                      <w:t>Instituto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Federal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Educação,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Ciência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Tecnologia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Goiás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Câmpus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Anápolis</w:t>
                    </w:r>
                  </w:p>
                  <w:p>
                    <w:pPr>
                      <w:pStyle w:val="Corpodotexto"/>
                      <w:spacing w:lineRule="auto" w:line="240" w:before="3" w:after="0"/>
                      <w:ind w:left="20" w:hanging="0"/>
                      <w:jc w:val="center"/>
                      <w:rPr/>
                    </w:pPr>
                    <w:r>
                      <w:rPr/>
                      <w:t>Av. Pedro Ludovico, s/n - Residencial Reny Cury, Anápolis - GO, CEP: 75131-457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5910" cy="42227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5440" cy="42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left="20" w:right="4" w:hanging="0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49.15pt;margin-top:46.9pt;width:323.2pt;height:3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hanging="0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left="20" w:right="4" w:hanging="0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GOIÁS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12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LibreOffice/6.3.4.2$Windows_X86_64 LibreOffice_project/60da17e045e08f1793c57c00ba83cdfce946d0aa</Application>
  <Pages>2</Pages>
  <Words>571</Words>
  <Characters>3171</Characters>
  <CharactersWithSpaces>3666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2023-10-18T15:30:28Z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2023-10-10T00:00:00Z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2023-10-17T00:00:00Z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2016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